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6CD8" w:rsidR="0061148E" w:rsidRPr="0035681E" w:rsidRDefault="004B5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BCBF" w:rsidR="0061148E" w:rsidRPr="0035681E" w:rsidRDefault="004B5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628AE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2B11B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5C852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687A9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57A76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EFB28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91249" w:rsidR="00CD0676" w:rsidRPr="00944D28" w:rsidRDefault="004B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3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E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6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D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12F02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222EE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5DA5B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6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CD2A8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5BBEB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D8880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00F31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DB037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63A6E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EF86D" w:rsidR="00B87ED3" w:rsidRPr="00944D28" w:rsidRDefault="004B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8D37D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5B97C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1EBED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00E65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D9A14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C3117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53238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AA784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9D7E2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1DF75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C2D1B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D64DB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9871A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BC1C3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15452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0DD5A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4A79A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28280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23EA7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8A82B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487A1" w:rsidR="00B87ED3" w:rsidRPr="00944D28" w:rsidRDefault="004B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4B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