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3038F18" w:rsidR="00364DA6" w:rsidRPr="00845081" w:rsidRDefault="00ED308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5D16A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3F9CF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12545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C3518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DEF9A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6397C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0A797B" w:rsidR="00E9737F" w:rsidRPr="00286BCF" w:rsidRDefault="00ED30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330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9D0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810E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44F7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80B62" w:rsidR="003149D6" w:rsidRPr="002942BF" w:rsidRDefault="00ED30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86BA8" w:rsidR="003149D6" w:rsidRPr="002942BF" w:rsidRDefault="00ED30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1D135" w:rsidR="003149D6" w:rsidRPr="002942BF" w:rsidRDefault="00ED30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C7E5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419B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7CD8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E90A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59B2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A6E2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C83E7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3FD06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B794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32AA9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6C6A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B8F9C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AB1DA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EFF3" w:rsidR="003149D6" w:rsidRPr="002942BF" w:rsidRDefault="00ED30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2DE83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587B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E84C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7BD6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B612A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95BF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FAFB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17573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BC19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647C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86297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03693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E5537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073E3" w:rsidR="003149D6" w:rsidRPr="002942BF" w:rsidRDefault="00ED30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C374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0ED1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D9EEF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2B25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7A9F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927CF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57AD8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56912A4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92D5F6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79C5DAA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F6288FC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156107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F383E08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72B654" w:rsidR="003149D6" w:rsidRPr="002942BF" w:rsidRDefault="00ED30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FCD9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2738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4C238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2DE8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A381F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B0A2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C9AC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9BEBD02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367B5D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67C790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C4FC16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E94FF1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A39591" w:rsidR="003149D6" w:rsidRPr="002942BF" w:rsidRDefault="00ED30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66BBD55" w:rsidR="003149D6" w:rsidRPr="002942BF" w:rsidRDefault="00ED308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65EA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275A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5FCD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50797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BACB6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FADC0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4B45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D308B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