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3689" w:rsidR="0061148E" w:rsidRPr="00944D28" w:rsidRDefault="00687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DE7E" w:rsidR="0061148E" w:rsidRPr="004A7085" w:rsidRDefault="00687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66EA3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92FB1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2B113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94F2D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359E8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D8E3B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BB9A9" w:rsidR="00A67F55" w:rsidRPr="00944D28" w:rsidRDefault="0068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46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F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B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FBAD0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BB942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F6B10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22B67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137F6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75F54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E567F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7C5F3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C1D75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045FF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A2F86" w:rsidR="00B87ED3" w:rsidRPr="00944D28" w:rsidRDefault="0068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B6ACF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81C65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E9B62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16025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44913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C4B70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443CB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EDC20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12EAB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DA7F0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9040D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D95AF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5C416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3EF8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5A3D9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93483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0213B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E2F3A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9ED9B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45835" w:rsidR="00B87ED3" w:rsidRPr="00944D28" w:rsidRDefault="0068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F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5D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