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EE2E" w:rsidR="0061148E" w:rsidRPr="00177744" w:rsidRDefault="004C6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D74D" w:rsidR="0061148E" w:rsidRPr="00177744" w:rsidRDefault="004C6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6F0ED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7E833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95FB4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D1E1B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A532E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EAA9E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794E2" w:rsidR="00983D57" w:rsidRPr="00177744" w:rsidRDefault="004C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F4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C39D4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71781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9199B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E289A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AF3F5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FDD4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4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3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D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8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8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E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8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04E17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FE527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7E78D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5DEED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B6CC4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06EB7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CC84B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0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6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5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8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4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C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4C2C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B5D31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17263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D930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E470F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ADDE4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E6ED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1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3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E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E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8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F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F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1DC15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78B15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E2BE3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E8D55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DFFE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3B567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60CA7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5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F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6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0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F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2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0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BDBB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D0D35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FE36C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35BC8" w:rsidR="00B87ED3" w:rsidRPr="00177744" w:rsidRDefault="004C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CA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74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2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8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0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4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4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7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0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B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D4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