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218B" w:rsidR="0061148E" w:rsidRPr="00177744" w:rsidRDefault="009F3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37F0" w:rsidR="0061148E" w:rsidRPr="00177744" w:rsidRDefault="009F3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642BA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95AE2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41F7E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83F4C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BCE992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71BEF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70A67" w:rsidR="00983D57" w:rsidRPr="00177744" w:rsidRDefault="009F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EF0E8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E43FB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61F7C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98A76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489BE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73018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E3565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C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2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2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1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5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C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3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EB7DB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69F97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6B45C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F8A0A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F7B8D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22CD0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F23AB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0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5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2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CF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3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E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8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09884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AC49C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D65CC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79AED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89097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7D8C0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6BE39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7A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5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7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F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F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3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C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39769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0D6FAE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C5425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235AD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55553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7158A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5D699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4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2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4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1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7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2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6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D0F68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0F96D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863147" w:rsidR="00B87ED3" w:rsidRPr="00177744" w:rsidRDefault="009F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0B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8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9BA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AA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4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D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D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5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8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9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A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F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