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4A37" w:rsidR="0061148E" w:rsidRPr="00C834E2" w:rsidRDefault="00301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E687" w:rsidR="0061148E" w:rsidRPr="00C834E2" w:rsidRDefault="00301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26F5F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937F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4A28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C526A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EEADE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C6926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69EA" w:rsidR="00B87ED3" w:rsidRPr="00944D28" w:rsidRDefault="0030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FFC0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793F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4B703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56329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B48B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32AD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CD53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B21A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98A6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6607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EBF18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5B968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6E8E4" w:rsidR="00B87ED3" w:rsidRPr="00944D28" w:rsidRDefault="0030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B5F5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2DFB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69B45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16DF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8F04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8735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3058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DEA7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B66D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B28B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3CE6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D5E49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BD088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A464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9E2EA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44386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0EA8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2EB8" w:rsidR="00B87ED3" w:rsidRPr="00944D28" w:rsidRDefault="0030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4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1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60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