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9A8B" w:rsidR="0061148E" w:rsidRPr="00C834E2" w:rsidRDefault="006D3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C4F8" w:rsidR="0061148E" w:rsidRPr="00C834E2" w:rsidRDefault="006D3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E2EFB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E23D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D33A1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93FC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0D5B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CF641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0E96" w:rsidR="00B87ED3" w:rsidRPr="00944D28" w:rsidRDefault="006D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C509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6B544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C9F5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B38F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1294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0852B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8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575B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F7CA4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C0AB5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A133E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28EA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0C20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BDFD4" w:rsidR="00B87ED3" w:rsidRPr="00944D28" w:rsidRDefault="006D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42382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0B0E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EB0B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2E51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F8F76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47AB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CBE1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7DD9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595CC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2A64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7A0D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54FE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3AE9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7488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CA90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7DCB0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3616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FA3FC" w:rsidR="00B87ED3" w:rsidRPr="00944D28" w:rsidRDefault="006D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A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E4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