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B457" w:rsidR="0061148E" w:rsidRPr="00C834E2" w:rsidRDefault="00E41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AD88" w:rsidR="0061148E" w:rsidRPr="00C834E2" w:rsidRDefault="00E41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48EFB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131D0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17990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2CD46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27B87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2EE67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62334" w:rsidR="00B87ED3" w:rsidRPr="00944D28" w:rsidRDefault="00E4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D138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DFF18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0C17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83D9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17657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5FBD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8606E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0350" w:rsidR="00B87ED3" w:rsidRPr="00944D28" w:rsidRDefault="00E41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CEB2E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999F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2BCF9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83576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61662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477B7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EB7A" w:rsidR="00B87ED3" w:rsidRPr="00944D28" w:rsidRDefault="00E4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9276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DFD69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04CC9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C14E2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A542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51759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1A3A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FB2E4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81A3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9BC1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CC0BF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FE65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D719D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75A7E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B9AA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D713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75991" w:rsidR="00B87ED3" w:rsidRPr="00944D28" w:rsidRDefault="00E4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6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C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7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A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