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3185" w:rsidR="0061148E" w:rsidRPr="00C61931" w:rsidRDefault="00591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BCDA" w:rsidR="0061148E" w:rsidRPr="00C61931" w:rsidRDefault="00591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60D41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E7DC1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1D2C5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B66E8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0C742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C8C00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CAAC8" w:rsidR="00B87ED3" w:rsidRPr="00944D28" w:rsidRDefault="0059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296B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F9394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8C97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88A9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3029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0CCF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CC055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35744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15493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49C4D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120C2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D4A7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EFE7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5E6E" w:rsidR="00B87ED3" w:rsidRPr="00944D28" w:rsidRDefault="0059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76F3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6C104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9E09C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D00E9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CE09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5C9DB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3800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A0DCA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74645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5932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62303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57BA5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2893F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7DAC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8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D5D2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5816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54389" w:rsidR="00B87ED3" w:rsidRPr="00944D28" w:rsidRDefault="0059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4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7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