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AE92" w:rsidR="0061148E" w:rsidRPr="008F69F5" w:rsidRDefault="001C4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20E8" w:rsidR="0061148E" w:rsidRPr="008F69F5" w:rsidRDefault="001C4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7486A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76078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6E03C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C6DAC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2BBAC3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82E38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AB18C" w:rsidR="00B87ED3" w:rsidRPr="008F69F5" w:rsidRDefault="001C4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60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DF3C6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C0CC2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9C586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C2C7A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D46F7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FC1E1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D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3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8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DA0E1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52E26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4AAAB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3E59A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C1106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85272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1FB9F" w:rsidR="00B87ED3" w:rsidRPr="008F69F5" w:rsidRDefault="001C4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1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4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B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4453B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2F5F7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F3B4D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A1C77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4E654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A247C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D635B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39D1" w:rsidR="00B87ED3" w:rsidRPr="00944D28" w:rsidRDefault="001C4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8CC9A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ADE6A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9E963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2B9B4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E3E56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DA0F0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2FB00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3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6D4A6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5DFB5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DAD27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508DE" w:rsidR="00B87ED3" w:rsidRPr="008F69F5" w:rsidRDefault="001C4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AD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A84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C94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D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