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FDA13" w:rsidR="00061896" w:rsidRPr="005F4693" w:rsidRDefault="00593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F1CE2" w:rsidR="00061896" w:rsidRPr="00E407AC" w:rsidRDefault="00593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A48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754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DC5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9F2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922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16E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E82" w:rsidR="00FC15B4" w:rsidRPr="00D11D17" w:rsidRDefault="005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187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85D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2A3E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37B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701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328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102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C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9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F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C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8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A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0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F7B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5E0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BE9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C87B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88B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CAF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25C0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F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2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D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7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3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9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5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0C0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C01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8D1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16F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E9C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EFF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BE7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1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9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1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F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9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7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C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4453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5DD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69A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3BF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4BB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601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A04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D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3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B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F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6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1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B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25B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0D1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165" w:rsidR="009A6C64" w:rsidRPr="00C2583D" w:rsidRDefault="005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8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1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A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1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1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A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1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