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4FC04" w:rsidR="00061896" w:rsidRPr="005F4693" w:rsidRDefault="006C7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EF41E" w:rsidR="00061896" w:rsidRPr="00E407AC" w:rsidRDefault="006C7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118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78D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551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369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0E8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AD8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219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9C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5D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2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F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F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D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2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D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DC53C" w:rsidR="00DE76F3" w:rsidRPr="0026478E" w:rsidRDefault="006C7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B5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2D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3D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34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44F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40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8A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7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2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1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B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1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D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4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7B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93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8C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97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E7D9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5DC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A9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0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3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2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4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7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C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5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BC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95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31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35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17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FC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D2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0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1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E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B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F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2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9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94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F87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0A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6B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7F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B4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1B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B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E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6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4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F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