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EC1B" w:rsidR="0061148E" w:rsidRPr="00177744" w:rsidRDefault="00291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B331" w:rsidR="0061148E" w:rsidRPr="00177744" w:rsidRDefault="00291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C767A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6E816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D5B1D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77C7C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A7F28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535F1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4A78D" w:rsidR="00983D57" w:rsidRPr="00177744" w:rsidRDefault="00291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E5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C1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51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D3BCC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E41FB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3B131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18E8E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3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F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F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B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6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1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6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9F7FE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F986A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5106F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08220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1E0E1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0E7F0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DDD0A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B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7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4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C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D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E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5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07FB4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8E6C5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9226C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30B44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1485E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60E6F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B2CA8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958F3" w:rsidR="00B87ED3" w:rsidRPr="00177744" w:rsidRDefault="00291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9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A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3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4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D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529FC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DBB9C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0CEDA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CF696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6DA05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63716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49089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8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3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C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C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6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C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9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56246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9A250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37B0A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D32C7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5D5D7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9D1B6" w:rsidR="00B87ED3" w:rsidRPr="00177744" w:rsidRDefault="00291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D4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7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4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4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2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9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F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1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F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