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AFD3" w:rsidR="0061148E" w:rsidRPr="00C834E2" w:rsidRDefault="00725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37F3" w:rsidR="0061148E" w:rsidRPr="00C834E2" w:rsidRDefault="00725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DBF2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46858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09A60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895C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9BBEC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BBC3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EB41B" w:rsidR="00B87ED3" w:rsidRPr="00944D28" w:rsidRDefault="0072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1B526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4905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A1D9A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EDA9C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8B96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E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71CF0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5035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10ADE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0814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DF60D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706F4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7B48" w:rsidR="00B87ED3" w:rsidRPr="00944D28" w:rsidRDefault="0072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0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54F4" w:rsidR="00B87ED3" w:rsidRPr="00944D28" w:rsidRDefault="0072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309C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5B636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931B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481E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42138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41E52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C509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30A0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93CAB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D344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F178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A115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B6F5A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DF2A0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C8EC8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36045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1DBB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D33EB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43434" w:rsidR="00B87ED3" w:rsidRPr="00944D28" w:rsidRDefault="0072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C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C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