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60C1" w:rsidR="0061148E" w:rsidRPr="008F69F5" w:rsidRDefault="00312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BC8B" w:rsidR="0061148E" w:rsidRPr="008F69F5" w:rsidRDefault="00312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46E7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82CD4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4DEEB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BEF0B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FEA76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A4111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38C86" w:rsidR="00B87ED3" w:rsidRPr="008F69F5" w:rsidRDefault="00312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8D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AE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9106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24EAF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93D64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A63C4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BDA1C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3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2FB3B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D7CA7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B45B7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F010A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ACFB9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F3788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E3689" w:rsidR="00B87ED3" w:rsidRPr="008F69F5" w:rsidRDefault="00312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4C88" w:rsidR="00B87ED3" w:rsidRPr="00944D28" w:rsidRDefault="0031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8A94F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75E07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6D7BE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A130E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02116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CC29E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DC468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DFEB2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12A50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75BF8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08A0C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0A237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0AC94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BBA93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DE392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1CE96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45898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97D87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B94A3" w:rsidR="00B87ED3" w:rsidRPr="008F69F5" w:rsidRDefault="00312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3B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A9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4506" w:rsidR="00B87ED3" w:rsidRPr="00944D28" w:rsidRDefault="0031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A7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