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8C4E2" w:rsidR="00380DB3" w:rsidRPr="0068293E" w:rsidRDefault="00003E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55BB3" w:rsidR="00380DB3" w:rsidRPr="0068293E" w:rsidRDefault="00003E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F2344D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7F65C6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41683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B27CB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A1702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E1245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0F6D72" w:rsidR="00240DC4" w:rsidRPr="00B03D55" w:rsidRDefault="00003E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BB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E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5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D58F8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C8E4F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0F66C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78EAB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1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8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D7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AB37E" w:rsidR="001835FB" w:rsidRPr="00DA1511" w:rsidRDefault="00003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C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A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9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BF672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645DE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EDDE3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12C74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4D951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07A16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F8030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A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2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3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1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5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42A05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C4116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089F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F67E6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B4B95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282AA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3F728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AE7F1" w:rsidR="001835FB" w:rsidRPr="00DA1511" w:rsidRDefault="00003E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E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1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F7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B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D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0E318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5103C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A1CDC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DF791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65851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1A46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98EBE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4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C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1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F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6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CF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5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EEF6E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EFDF2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CBDE5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6F29D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FE2F7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F4092" w:rsidR="009A6C64" w:rsidRPr="00730585" w:rsidRDefault="00003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0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4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0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D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3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C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3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3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E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