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F952" w:rsidR="0061148E" w:rsidRPr="0035681E" w:rsidRDefault="000E7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E8C9" w:rsidR="0061148E" w:rsidRPr="0035681E" w:rsidRDefault="000E7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7864C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75075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1F68F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1485F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90A39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BD117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39B23" w:rsidR="00CD0676" w:rsidRPr="00944D28" w:rsidRDefault="000E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6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7F5BE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949CE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096EB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D2348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E115A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6CFCA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4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2A060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949AE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E8BA9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E16B5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06C66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BD896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45400" w:rsidR="00B87ED3" w:rsidRPr="00944D28" w:rsidRDefault="000E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EB5AB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218E7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E8F99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FDAF9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9C5ED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0ED50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2A13B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543A0" w:rsidR="00B87ED3" w:rsidRPr="00944D28" w:rsidRDefault="000E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0D34E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0F921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7ED07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5EFDB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2E5B7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8E0F8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34EFE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DEA2" w:rsidR="00B87ED3" w:rsidRPr="00944D28" w:rsidRDefault="000E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F2AD" w:rsidR="00B87ED3" w:rsidRPr="00944D28" w:rsidRDefault="000E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99BD3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533AF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C4186" w:rsidR="00B87ED3" w:rsidRPr="00944D28" w:rsidRDefault="000E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8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A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E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3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