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CEA9" w:rsidR="0061148E" w:rsidRPr="00944D28" w:rsidRDefault="00E4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0A7B" w:rsidR="0061148E" w:rsidRPr="004A7085" w:rsidRDefault="00E4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35441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43FE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27EAD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D68C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2C8AE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E0CB6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70F36" w:rsidR="00B87ED3" w:rsidRPr="00944D28" w:rsidRDefault="00E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9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CA8A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C54A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9A45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2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6169D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C595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96C4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C4C51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91642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DEFF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1DC2" w:rsidR="00B87ED3" w:rsidRPr="00944D28" w:rsidRDefault="00E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B96FC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520C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74A04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0DCE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2406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D2FB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63CEA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BADD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6DEE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EBFE0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96D4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9B9D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EED9E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49FE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03DB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C0D0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1548F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4D94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F350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4206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91518" w:rsidR="00B87ED3" w:rsidRPr="00944D28" w:rsidRDefault="00E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5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