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011E" w:rsidR="0061148E" w:rsidRPr="00944D28" w:rsidRDefault="004C5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C425C" w:rsidR="0061148E" w:rsidRPr="004A7085" w:rsidRDefault="004C5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BAA937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0A0A37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F665EE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883C73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FF10D2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58DD4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8BD68" w:rsidR="00E22E60" w:rsidRPr="007D5604" w:rsidRDefault="004C59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AC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46F9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24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25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02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73A0A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31C9C9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6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4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C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B3E464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F0BA8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B6EF1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FA50C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6311C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3B9C6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70A28" w:rsidR="00B87ED3" w:rsidRPr="007D5604" w:rsidRDefault="004C59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B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97573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0ECDE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9BCBF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0C51F3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386E1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433DB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494EBC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A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0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6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CA973A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36C0D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3E4673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A6CEC1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D15FF3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1E2E6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9260F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5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AC0F3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AE64F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22AFD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CA468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ECD92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A2DC4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00ABC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B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A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0E754" w:rsidR="00B87ED3" w:rsidRPr="007D5604" w:rsidRDefault="004C59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6B1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0DC4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C7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B23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91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CA2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7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8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1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1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593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2022-10-19T07:44:00.0000000Z</dcterms:modified>
</coreProperties>
</file>