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66EAD" w:rsidR="00061896" w:rsidRPr="005F4693" w:rsidRDefault="00F06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BEE45" w:rsidR="00061896" w:rsidRPr="00E407AC" w:rsidRDefault="00F06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52B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15D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943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24F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8AE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0C7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B02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38E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425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E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C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0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B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5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D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6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119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017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243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88E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4F7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89B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058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8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9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0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8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4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2D2B2" w:rsidR="00DE76F3" w:rsidRPr="0026478E" w:rsidRDefault="00F0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4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112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63B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05F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C24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446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80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940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F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E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2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F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5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E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9E4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FF0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C48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0BF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88E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73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627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E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8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1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F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4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5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685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0BB5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646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AE54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A46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D5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280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9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69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51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AA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E0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2F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2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A05E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5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90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88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3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AC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B8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F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D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