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B1DC" w:rsidR="0061148E" w:rsidRPr="0035681E" w:rsidRDefault="00D07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9685" w:rsidR="0061148E" w:rsidRPr="0035681E" w:rsidRDefault="00D07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B2DAA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911DE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6638C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E0678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5DBEC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20E93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CC8B6" w:rsidR="00CD0676" w:rsidRPr="00944D28" w:rsidRDefault="00D0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B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4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6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E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A75A1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56F31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E2F7A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2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9F329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5F0E3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D5E2B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7FBDF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727E6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45BB9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543F4" w:rsidR="00B87ED3" w:rsidRPr="00944D28" w:rsidRDefault="00D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43649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27030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292ED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59CEB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18BA5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155CE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7AA10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977BF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76622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51398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E1ED6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63B42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9C1DF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55D86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0ECA9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6DAB5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DECCB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81748" w:rsidR="00B87ED3" w:rsidRPr="00944D28" w:rsidRDefault="00D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7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B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3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FF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