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D54C" w:rsidR="0061148E" w:rsidRPr="00944D28" w:rsidRDefault="00CF5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5727" w:rsidR="0061148E" w:rsidRPr="004A7085" w:rsidRDefault="00CF5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C41AD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B58A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59C3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B5C4C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1E9B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A0BF6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5F6D" w:rsidR="00B87ED3" w:rsidRPr="00944D28" w:rsidRDefault="00CF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B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6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3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3CE7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806F7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C749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1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AEF9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93C8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03C9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AB8F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8D32B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4BCCB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5502" w:rsidR="00B87ED3" w:rsidRPr="00944D28" w:rsidRDefault="00CF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1676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E7AB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ECF7D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F94A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34E06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082C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DAF62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5B55C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5AB14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2D15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2620C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E2DEF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B5922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346E8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7E4FE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2D15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52E3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69F6" w:rsidR="00B87ED3" w:rsidRPr="00944D28" w:rsidRDefault="00CF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2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F7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