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B86D" w:rsidR="0061148E" w:rsidRPr="0035681E" w:rsidRDefault="008D3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B64B" w:rsidR="0061148E" w:rsidRPr="0035681E" w:rsidRDefault="008D3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57FAB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2C5E3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23FBF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6574B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296FB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3502F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7B24D" w:rsidR="00CD0676" w:rsidRPr="00944D28" w:rsidRDefault="008D3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2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80C75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ADCAB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8F225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45D12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19159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28442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5779" w:rsidR="00B87ED3" w:rsidRPr="00944D28" w:rsidRDefault="008D3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A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B7706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0F9F8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4B841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7FDB4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F9DB1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5C7CA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765BF" w:rsidR="00B87ED3" w:rsidRPr="00944D28" w:rsidRDefault="008D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4CB01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0F289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4BA98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49E5B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2BA86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75600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0192A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76991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663C1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2EAAA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C60F7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F01AC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9E3FA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99231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822E3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52C3A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A7EE0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E774C" w:rsidR="00B87ED3" w:rsidRPr="00944D28" w:rsidRDefault="008D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A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F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2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9A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