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6E46" w:rsidR="0061148E" w:rsidRPr="00C834E2" w:rsidRDefault="003E0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843B" w:rsidR="0061148E" w:rsidRPr="00C834E2" w:rsidRDefault="003E0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C0CFE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644F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C6D05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0AE9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B5DCA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1976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1B89" w:rsidR="00B87ED3" w:rsidRPr="00944D28" w:rsidRDefault="003E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0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60BF1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2C09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AA58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AED7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C0552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F2F3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545A" w:rsidR="00B87ED3" w:rsidRPr="00944D28" w:rsidRDefault="003E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0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9ACE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8BAC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0912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2B0C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1FCB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6F29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D119" w:rsidR="00B87ED3" w:rsidRPr="00944D28" w:rsidRDefault="003E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8429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25C4A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2F37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989F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4136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38B6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90D18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58EC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4626A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5E0C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23CBC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E720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08D1A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98508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9F42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46A12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0C6F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494BE" w:rsidR="00B87ED3" w:rsidRPr="00944D28" w:rsidRDefault="003E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B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9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