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7483" w:rsidR="0061148E" w:rsidRPr="00C61931" w:rsidRDefault="00256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088C" w:rsidR="0061148E" w:rsidRPr="00C61931" w:rsidRDefault="00256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26AD0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261E0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218A2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198F8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26EC8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EB387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A724C" w:rsidR="00B87ED3" w:rsidRPr="00944D28" w:rsidRDefault="0025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1E44C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95B5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F54DC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4636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6A8DD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67B79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068E" w:rsidR="00B87ED3" w:rsidRPr="00944D28" w:rsidRDefault="00256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7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C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695A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A2C6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FEB3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61AB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56AD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6D4F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3E76" w:rsidR="00B87ED3" w:rsidRPr="00944D28" w:rsidRDefault="0025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BA0B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D690C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683A5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1683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5A4F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4893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223AB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1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7F06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8EED6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EAD7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2DD6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A35C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85B8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71F0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1FEE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E8A87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527B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3E57" w:rsidR="00B87ED3" w:rsidRPr="00944D28" w:rsidRDefault="0025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6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65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