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F1DEA" w:rsidR="00061896" w:rsidRPr="005F4693" w:rsidRDefault="00D945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DB676" w:rsidR="00061896" w:rsidRPr="00E407AC" w:rsidRDefault="00D945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EF2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03D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DB4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342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9CBB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FCCA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487" w:rsidR="00FC15B4" w:rsidRPr="00D11D17" w:rsidRDefault="00D9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36E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A1C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734D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257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920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2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0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357CA" w:rsidR="00DE76F3" w:rsidRPr="0026478E" w:rsidRDefault="00D945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0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2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6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D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4EB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15B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6D0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04D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3CF4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E35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E56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8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D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3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F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B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E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C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1A1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E2C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946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8A0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2B7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B7D2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E8E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5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5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6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C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B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0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B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23E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E99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41C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CE4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E71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1EC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DD8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5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F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B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0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B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9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B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E8F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3B3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D4E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CCD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78C" w:rsidR="009A6C64" w:rsidRPr="00C2583D" w:rsidRDefault="00D9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9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4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F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D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C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C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6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45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