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2C577" w:rsidR="00061896" w:rsidRPr="005F4693" w:rsidRDefault="00A01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096C4" w:rsidR="00061896" w:rsidRPr="00E407AC" w:rsidRDefault="00A01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88D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2FA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CF6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D7D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BDF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9CE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9C6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5B5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2A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412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A15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29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A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E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6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7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0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2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8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277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B6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C72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34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E1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682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E4D1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F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B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D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8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2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1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1B3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CB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917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0E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4A2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2D5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20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F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7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6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1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8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2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A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5A6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99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740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617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C0D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FC9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D83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C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4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0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9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E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1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B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DE7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B63D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FB9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F85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669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9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4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B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8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7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D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0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D0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