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F31DBC" w:rsidR="00CF4FE4" w:rsidRPr="00001383" w:rsidRDefault="00624D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19BC2" w:rsidR="00600262" w:rsidRPr="00001383" w:rsidRDefault="00624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53EEA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5E3942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EDA408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FE9A48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25207C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368693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FCADB1" w:rsidR="004738BE" w:rsidRPr="00001383" w:rsidRDefault="0062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C92BE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7220D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B6A2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FBD4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AA7B73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69411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EEEBE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2A77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C3796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03D8D4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30CBD6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763CE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1374D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EFAF6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194694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0119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00D61E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52032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AFC1D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D0D5A2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68A2CF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9F865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C4EAC0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5F795B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674BE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51355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863773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B0891E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4B6803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564F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B55ED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3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EF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941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D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5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79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AAC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A3D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B0B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C3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971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ADB3F" w:rsidR="00600262" w:rsidRPr="00001383" w:rsidRDefault="00624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B6352C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8C145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9D0E4E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72876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DD03E0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86B72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FA644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6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EDF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0B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06931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CD38F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FDDC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1B8F2F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3AC6EB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99A1C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6BEA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43EA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03C11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C8A56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EEEEC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6390D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01E749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92D06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9AEEB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1BEA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13877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DCAD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C15D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BA5B3B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9CE7A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E8267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7755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5DE1A9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C0033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60C07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E351C6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8A943C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BE803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E254D3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1F3CE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83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6EC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3B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F0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5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B22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DA1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C2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197E3" w:rsidR="00600262" w:rsidRPr="00001383" w:rsidRDefault="00624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CF316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A0E7E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6B523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AD1143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BB697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008DB1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823FBD" w:rsidR="00E312E3" w:rsidRPr="00001383" w:rsidRDefault="0062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5A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66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E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A2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42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D3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855D7E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6B879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0F85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05F18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3083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E9614A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2CA5B1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3455F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0E7CA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B8F98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D728B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C167CD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848DC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E3B57C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084650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E5320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895F6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32A767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6B1A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D4001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561FCC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97FFCF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F8E448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D6D682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0CFA7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A2FD2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F67596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BB775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12D9AB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0E37E7" w:rsidR="009A6C64" w:rsidRPr="00001383" w:rsidRDefault="0062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83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B3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AA1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DC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E03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4D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8C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95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C1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0E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D2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87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3C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21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5E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FB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83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C4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29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E2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05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2F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14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AD3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4DA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