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16309C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B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B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EB44A61" w:rsidR="008C5FA8" w:rsidRPr="002F46BA" w:rsidRDefault="002E3B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57EA39F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2D38F50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AA2BDF7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3061F8B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724AD33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3AD14B8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9A64211" w:rsidR="004738BE" w:rsidRPr="00AF5E71" w:rsidRDefault="002E3B4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F1811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96F1A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6546E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01B69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6A4E9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FAD03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255A32C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0469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A4BA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3B62E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DAD1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C3C0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4EFD5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57A6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0A0F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E8A3C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69F3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1943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F960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D725E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7A4B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E63D3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4BCE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C6A26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999A0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090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4F9CE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0A18E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AAE6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7A9E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E51E8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D6EB0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936A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D115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B530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48576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9CB9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491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95C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C37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1F9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934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5237121" w:rsidR="004738BE" w:rsidRPr="002F46BA" w:rsidRDefault="002E3B4C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6064CD1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CC1536E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39FD4C2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906E282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E134AD6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07B5041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53BF718" w:rsidR="0090695B" w:rsidRPr="00BE097D" w:rsidRDefault="002E3B4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0C449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539CF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3BBBFB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D1520B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370C1BA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511CF71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CB9ADFA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A3ED6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9412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200A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CE663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6825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960A0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B482C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A34FA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02C31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1B1AA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FF93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4024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B3F0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AFFB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1424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59A0C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E48A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18551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C8D3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8523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FDFFC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93ED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C0353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CEA4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84998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1CB7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761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250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F4A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7EE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EE7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303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71D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D11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A3F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4850B87" w:rsidR="004738BE" w:rsidRPr="002F46BA" w:rsidRDefault="002E3B4C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9EE06AF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4E276EF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4495D06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6442F30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9D7F3F1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6CD0841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E68B6BC" w:rsidR="00267A21" w:rsidRPr="00BE097D" w:rsidRDefault="002E3B4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78F88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883B4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FA012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AF44F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9AB84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EBE3526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11E781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7D75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E9AB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235C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30DF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C73E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B76D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A7421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5434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E8298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AECCC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F8706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BE8C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8349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B7239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B6245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844D1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9EC52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B841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BA82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15A0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20186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2DB7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5FA74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C1E7D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0A5E3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9CDF3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ED56F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E7FDB" w:rsidR="009A6C64" w:rsidRPr="005F4F46" w:rsidRDefault="002E3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BA5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116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A4E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BD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A08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907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77C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E3B4C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E3B4C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