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AAFC" w:rsidR="0061148E" w:rsidRPr="00C834E2" w:rsidRDefault="00FA0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BF90" w:rsidR="0061148E" w:rsidRPr="00C834E2" w:rsidRDefault="00FA0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166A5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31274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B312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2135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D136C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C6286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905BC" w:rsidR="00B87ED3" w:rsidRPr="00944D28" w:rsidRDefault="00FA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C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0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557D8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15BE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598C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8F41D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BB748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E62F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4C1A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D2A2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1D1B9" w:rsidR="00B87ED3" w:rsidRPr="00944D28" w:rsidRDefault="00FA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330F" w:rsidR="00B87ED3" w:rsidRPr="00944D28" w:rsidRDefault="00FA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A592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90DF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B1CA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2058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DAE3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E26F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EB66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E059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8E30A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49F4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ABC4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912D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79D7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D13E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5A89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5ADB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B76B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71710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7145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C061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4A856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00DE" w:rsidR="00B87ED3" w:rsidRPr="00944D28" w:rsidRDefault="00FA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71E0E" w:rsidR="00B87ED3" w:rsidRPr="00944D28" w:rsidRDefault="00FA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5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4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4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9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7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6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F1C83" w:rsidR="00B87ED3" w:rsidRPr="00944D28" w:rsidRDefault="00FA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0C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2022-10-12T06:37:00.0000000Z</dcterms:modified>
</coreProperties>
</file>