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C451" w:rsidR="0061148E" w:rsidRPr="00944D28" w:rsidRDefault="006D0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C5E5" w:rsidR="0061148E" w:rsidRPr="004A7085" w:rsidRDefault="006D0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E4A9B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3D510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FCDCE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0D534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AF125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BC2DF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3574C" w:rsidR="00AC6230" w:rsidRPr="00944D28" w:rsidRDefault="006D09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6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D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4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0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5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8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6613F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9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3CAA3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EE94F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82770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9452E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48ECF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B06DC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7A691" w:rsidR="00B87ED3" w:rsidRPr="00944D28" w:rsidRDefault="006D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2CA57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FB78F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82BA8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932F9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40E75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F4319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E89C0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DC846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17339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6A595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583EB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4031A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23145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D1D5B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393DA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77CE9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CA519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8E7D0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3A6F1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4A5D9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A6150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9F49" w:rsidR="00B87ED3" w:rsidRPr="00944D28" w:rsidRDefault="006D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F58F2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BE76DA" w:rsidR="00B87ED3" w:rsidRPr="00944D28" w:rsidRDefault="006D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47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A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FE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5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67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4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0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097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