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BB2C" w:rsidR="0061148E" w:rsidRPr="00177744" w:rsidRDefault="00D978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11ED" w:rsidR="0061148E" w:rsidRPr="00177744" w:rsidRDefault="00D978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A4E34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B98E2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A0CD4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B82AE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FA4CA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DD77A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21671" w:rsidR="00983D57" w:rsidRPr="00177744" w:rsidRDefault="00D9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0A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F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2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81A26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924DE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56529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AEE39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1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D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A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F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8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6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1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7A16A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35B44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1217B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0594C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54C32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6D5BA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BD53C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8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1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E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E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9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2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0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30953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DBEAE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2DDEC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DD428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BF1CC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DAE40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F45D6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9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9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8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0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7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2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7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C4A4E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401FE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FB2D6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69607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A199F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52DE2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2CDB6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B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540CA" w:rsidR="00B87ED3" w:rsidRPr="00177744" w:rsidRDefault="00D97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C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6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5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E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A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CF387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74A76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06D15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B0A09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6AA23" w:rsidR="00B87ED3" w:rsidRPr="00177744" w:rsidRDefault="00D9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D7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A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7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0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5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C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9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9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6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8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2022-10-13T12:20:00.0000000Z</dcterms:modified>
</coreProperties>
</file>