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4819" w:rsidR="0061148E" w:rsidRPr="00C834E2" w:rsidRDefault="009A1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4DCA" w:rsidR="0061148E" w:rsidRPr="00C834E2" w:rsidRDefault="009A1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589F9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4A4E7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A81BA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789F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2F93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5058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E5BD7" w:rsidR="00B87ED3" w:rsidRPr="00944D28" w:rsidRDefault="009A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F569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7756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BF7E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405A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A43F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071F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85156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2F90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7BE61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3EFC" w:rsidR="00B87ED3" w:rsidRPr="00944D28" w:rsidRDefault="009A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7291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8763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3049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BE54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53B92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C22ED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2047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7982" w:rsidR="00B87ED3" w:rsidRPr="00944D28" w:rsidRDefault="009A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0DF3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1310D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17F37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81E1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0BDB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72CB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1356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32846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A266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9D6B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49E8F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115D5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56232" w:rsidR="00B87ED3" w:rsidRPr="00944D28" w:rsidRDefault="009A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F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