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04B5" w:rsidR="0061148E" w:rsidRPr="000C582F" w:rsidRDefault="007C0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BFE1" w:rsidR="0061148E" w:rsidRPr="000C582F" w:rsidRDefault="007C0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385FF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80E66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A9E28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ECD16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5D23D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C781F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D6609" w:rsidR="00B87ED3" w:rsidRPr="000C582F" w:rsidRDefault="007C0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1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1D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7F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AC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82B9E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1F662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27873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1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0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4FE6" w:rsidR="00B87ED3" w:rsidRPr="000C582F" w:rsidRDefault="007C0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0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39901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34B31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60287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F0982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7F41D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00FAA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559F9" w:rsidR="00B87ED3" w:rsidRPr="000C582F" w:rsidRDefault="007C0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F306F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73CD9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98A0F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C07B3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305CB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0CDB7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1C9D0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7342" w:rsidR="00B87ED3" w:rsidRPr="000C582F" w:rsidRDefault="007C0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2DCCB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566ED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E99C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EA712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0EACB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32F59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3DFE9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D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F4A84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507F1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0BCB5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0D6A0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188D7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B305E" w:rsidR="00B87ED3" w:rsidRPr="000C582F" w:rsidRDefault="007C0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6A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