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42EE" w:rsidR="0061148E" w:rsidRPr="008F69F5" w:rsidRDefault="00751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F02C" w:rsidR="0061148E" w:rsidRPr="008F69F5" w:rsidRDefault="00751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4544A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5A98A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D6D14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2AADC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C547D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341BF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EF1AF" w:rsidR="00B87ED3" w:rsidRPr="008F69F5" w:rsidRDefault="00751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79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5F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81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CE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AAD71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5CD0A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D722A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DBD8" w:rsidR="00B87ED3" w:rsidRPr="00944D28" w:rsidRDefault="00751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19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64407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3F656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78EFC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8BB96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CB18D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19223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472E9" w:rsidR="00B87ED3" w:rsidRPr="008F69F5" w:rsidRDefault="00751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3CBCE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6AA1D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5BC1A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41085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13ADF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FC405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9EC26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B154F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9481D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750BF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05C3B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5885A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8A5CF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F6EA4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1ADF7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079AD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5A929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9CDE7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73A42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8691D" w:rsidR="00B87ED3" w:rsidRPr="008F69F5" w:rsidRDefault="00751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5B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76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2022-10-12T12:58:00.0000000Z</dcterms:modified>
</coreProperties>
</file>