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5682" w:rsidR="0061148E" w:rsidRPr="0035681E" w:rsidRDefault="00C66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4092" w:rsidR="0061148E" w:rsidRPr="0035681E" w:rsidRDefault="00C66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06475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93369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2B0AB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28637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5AE78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3AE45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82268" w:rsidR="00CD0676" w:rsidRPr="00944D28" w:rsidRDefault="00C6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5BCAB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3FE56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876F7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1E36F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8D84C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029F6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32F54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4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94B2A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81BDF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E13DF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AD5E5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5BE8E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D3BBF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58E04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E7A1E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C1B02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F7571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EE758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2A5AD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7957F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37D4D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7BFDD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3D636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9D5E0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DC3A6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DB5C2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412A2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2AEA5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03ED0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9A652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D3ADA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5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7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C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1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E1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