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C00A" w:rsidR="0061148E" w:rsidRPr="00C834E2" w:rsidRDefault="000E1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F4EC" w:rsidR="0061148E" w:rsidRPr="00C834E2" w:rsidRDefault="000E1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FC72C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E7AE4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FE07A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21AC8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0E61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0EB59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24FF" w:rsidR="00B87ED3" w:rsidRPr="00944D28" w:rsidRDefault="000E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F4F3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8969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D7E3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6B61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6F996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7B7A8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6111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00AAA" w:rsidR="00B87ED3" w:rsidRPr="00944D28" w:rsidRDefault="000E1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6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0F7C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7491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E7A06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A3D0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1EFC7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F2B1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44A0" w:rsidR="00B87ED3" w:rsidRPr="00944D28" w:rsidRDefault="000E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6126" w:rsidR="00B87ED3" w:rsidRPr="00944D28" w:rsidRDefault="000E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24F42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592B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D293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338B8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07B2E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4B9F9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6D087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3E92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EFFDA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289B1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2B8D3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EBA41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0E16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9168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BE20B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E8E0F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349DB" w:rsidR="00B87ED3" w:rsidRPr="00944D28" w:rsidRDefault="000E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1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3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