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281D" w:rsidR="0061148E" w:rsidRPr="000C582F" w:rsidRDefault="00DE4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D7A1" w:rsidR="0061148E" w:rsidRPr="000C582F" w:rsidRDefault="00DE4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EA571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01363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DE7EF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40399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2CF41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A3486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00E13" w:rsidR="00B87ED3" w:rsidRPr="000C582F" w:rsidRDefault="00DE4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5F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407C5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B4B90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2856F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78A32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A9267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58D75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49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F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C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A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6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2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67E3F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7D280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417CF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F9486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B2E60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0C1D5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C9F3D" w:rsidR="00B87ED3" w:rsidRPr="000C582F" w:rsidRDefault="00DE4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D86D8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EEBEC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CFF49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822F9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C2DC5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47390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BBFB0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D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2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C71E6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3B8EA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66E08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0EB08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043B6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425A7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E6FEA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3E624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77214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43A6B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5E071" w:rsidR="00B87ED3" w:rsidRPr="000C582F" w:rsidRDefault="00DE4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35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3F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F9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