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0A72D" w:rsidR="0061148E" w:rsidRPr="000C582F" w:rsidRDefault="00F37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7D74" w:rsidR="0061148E" w:rsidRPr="000C582F" w:rsidRDefault="00F37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E02EB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9A961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E441F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A34A4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56BC1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DB1EB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CBB43" w:rsidR="00B87ED3" w:rsidRPr="000C582F" w:rsidRDefault="00F3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19936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0E16F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CAC50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17AF8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B2E23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A1F74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E25A7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2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3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3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5D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6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4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FD589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E5BA2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FAD11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DE40A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26E74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61FDC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F2987" w:rsidR="00B87ED3" w:rsidRPr="000C582F" w:rsidRDefault="00F3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0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96E13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DFB13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18316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A2E38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C3547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9E586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1D2C3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E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B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AF872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433B6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D7631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B6544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7DE27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35E2B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6302A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9038F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D6F42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79057" w:rsidR="00B87ED3" w:rsidRPr="000C582F" w:rsidRDefault="00F3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AC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A4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63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4D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8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