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04A0" w:rsidR="0061148E" w:rsidRPr="00944D28" w:rsidRDefault="009D5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CC52" w:rsidR="0061148E" w:rsidRPr="004A7085" w:rsidRDefault="009D5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E72D3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C80B7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669D9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C3A99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DDE13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B0991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877F0" w:rsidR="00A67F55" w:rsidRPr="00944D28" w:rsidRDefault="009D5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4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7A4A8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A4B3A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43002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77BAD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3F89F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7D106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816E9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1CC3D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211CD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CB469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56345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BF6BC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B2FA0" w:rsidR="00B87ED3" w:rsidRPr="00944D28" w:rsidRDefault="009D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517EC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9AE0F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00AD2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8A10B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99018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EDB20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9911E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1F92E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26439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D08F4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A9C7D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7048F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F9989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B619B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74601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6C80E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42EB2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707BD" w:rsidR="00B87ED3" w:rsidRPr="00944D28" w:rsidRDefault="009D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2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E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1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2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