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8A3F6" w:rsidR="00380DB3" w:rsidRPr="0068293E" w:rsidRDefault="00ED0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2AE68" w:rsidR="00380DB3" w:rsidRPr="0068293E" w:rsidRDefault="00ED0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5FDE5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5C504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80785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03FAF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90BEB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38353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EEAC2" w:rsidR="00240DC4" w:rsidRPr="00B03D55" w:rsidRDefault="00ED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2A3D3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2AC49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02B9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7C71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A8B7C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A8040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C5687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3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8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4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1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5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6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0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50F50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07A46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F8B95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B3742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857ED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E6DF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742CB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9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F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A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3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1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B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A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05836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C082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65C03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11F59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3767A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3CF37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91A7B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4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E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4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C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4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1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9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D00B5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5C562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6E7C1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D7B41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702FD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35C95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FC656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5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E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A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DE0FB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4681A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6CB4" w:rsidR="009A6C64" w:rsidRPr="00730585" w:rsidRDefault="00ED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C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D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F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F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C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A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1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9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E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E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88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