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FC76" w:rsidR="0061148E" w:rsidRPr="00C61931" w:rsidRDefault="001D0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CA4A" w:rsidR="0061148E" w:rsidRPr="00C61931" w:rsidRDefault="001D0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177B2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F0568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5AA3C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C0AD6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E81FA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E305C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F5D65" w:rsidR="00B87ED3" w:rsidRPr="00944D28" w:rsidRDefault="001D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7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8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E6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4C20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A7C8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7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12CE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6DBF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2794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A889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67B9A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92CC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AFE3D" w:rsidR="00B87ED3" w:rsidRPr="00944D28" w:rsidRDefault="001D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06083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6AF34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D7F7C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872EF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F6FE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00E1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1E2F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6C42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4B67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B4509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6989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15A8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5E7C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CE786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B7DEE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7A36E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30A2B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E842D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4BFC5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7E76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DE61" w:rsidR="00B87ED3" w:rsidRPr="00944D28" w:rsidRDefault="001D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0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2022-10-12T17:11:00.0000000Z</dcterms:modified>
</coreProperties>
</file>