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3CAB1" w:rsidR="00061896" w:rsidRPr="005F4693" w:rsidRDefault="00450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59056" w:rsidR="00061896" w:rsidRPr="00E407AC" w:rsidRDefault="00450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B35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AA7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E9F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E51F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795F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7AE5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CFB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3EB9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88C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B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F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0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1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8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6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2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99B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70C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5761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7686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593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38E5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E1E3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D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9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A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C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2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9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5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8D6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D53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C99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51E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AC6A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2066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01E9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3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8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5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9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7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7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0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D3D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ABA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8474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B5AB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9BAB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5305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3BC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F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F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6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F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4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2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7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DFE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2C9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825A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60A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D609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8908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7CA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D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F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D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7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2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8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B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0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