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DDD8A" w:rsidR="00380DB3" w:rsidRPr="0068293E" w:rsidRDefault="00BB0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FB3EE" w:rsidR="00380DB3" w:rsidRPr="0068293E" w:rsidRDefault="00BB0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18CE2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112DC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5A396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9AF1E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B8575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BDD21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45E85" w:rsidR="00240DC4" w:rsidRPr="00B03D55" w:rsidRDefault="00BB0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67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93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5A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C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9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0FF1A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2BDEA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2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C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7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4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B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7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C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2D5F9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AC405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40F8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B396B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F5A30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C7E98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857AB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7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E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8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6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3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1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8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D0300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4C2B0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431E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ED023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2E7C6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D67E1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E40A7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8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D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F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2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6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3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78F34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39BE8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60F32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4DC53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CF3B6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C7525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05ADD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0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1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5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E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6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A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35082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BF879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C3D71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120E7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33C2C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374E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2B590" w:rsidR="009A6C64" w:rsidRPr="00730585" w:rsidRDefault="00BB0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4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7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D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8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8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0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C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C5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