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6DF3" w:rsidR="0061148E" w:rsidRPr="00177744" w:rsidRDefault="001F45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268C" w:rsidR="0061148E" w:rsidRPr="00177744" w:rsidRDefault="001F45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BD4A8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5E4E4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BA039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93DF1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D7664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8B4BE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1C35B" w:rsidR="00983D57" w:rsidRPr="00177744" w:rsidRDefault="001F45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B8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9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B94CC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DFDB5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3F1BF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4BFE6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15FC1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8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F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83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A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D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2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3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EECDA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67B00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B3068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8D52E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8ADE3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3AD87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DA078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1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9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C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7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3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4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1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6C6AE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4AB4E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27E79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5E906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A25F8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B4E5A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0DDE2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0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C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A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9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F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99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C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EF84E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61C58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2DF6B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D69C9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4A478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85156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FF1E4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8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A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1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0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6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5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F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1C970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C1367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98A35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F5F2E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9F4E0" w:rsidR="00B87ED3" w:rsidRPr="00177744" w:rsidRDefault="001F45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52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52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9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1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8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3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4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7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E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5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