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73BBA2D" w:rsidR="004F56CB" w:rsidRPr="00047947" w:rsidRDefault="00B86B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8BB301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96AED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C4DA58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950494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5D40AB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4F4C7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3A2183" w:rsidR="002A7340" w:rsidRPr="000B01ED" w:rsidRDefault="00B86BF9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45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20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E6D98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25E78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7C4E2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BCB71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08044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F44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E52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F1F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EDE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90D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889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58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1E2BA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5C10A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BC65D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583BB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BF307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1752F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84C85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3E1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9B60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5D9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B77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6FF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983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C79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C89AB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BB3BD7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AD8FA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9B266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4DBF0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B2EFD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1A38C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A29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37B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2B8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DE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62E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65F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C14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EA123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4165A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E574E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A8E8D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7D2CD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BA483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DC7C4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9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A45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5841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B7A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ED4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31C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56B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C3108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DFC83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79713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A3220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548D1" w:rsidR="009A6C64" w:rsidRPr="00730585" w:rsidRDefault="00B86B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04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74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1C4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09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B66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1E6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74F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4F6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E8D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86B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86BF9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