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467E" w:rsidR="0061148E" w:rsidRPr="000C582F" w:rsidRDefault="00F06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E87B" w:rsidR="0061148E" w:rsidRPr="000C582F" w:rsidRDefault="00F06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BC77B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9822C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45C93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1BBFF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330FA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A978B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46A9B" w:rsidR="00B87ED3" w:rsidRPr="000C582F" w:rsidRDefault="00F0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76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45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61564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06F3B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E9F87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32B3B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EC8F2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7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1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E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9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00077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6C886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E1199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3EF35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D1441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D028C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B5368" w:rsidR="00B87ED3" w:rsidRPr="000C582F" w:rsidRDefault="00F0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7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E56AE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411AF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866D2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22750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F6C93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CDA16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29EF5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F2B8" w:rsidR="00B87ED3" w:rsidRPr="000C582F" w:rsidRDefault="00F06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B1C44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D7A40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C6162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C50D7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2A985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A2075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FDF9D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C4CE" w:rsidR="00B87ED3" w:rsidRPr="000C582F" w:rsidRDefault="00F06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124F1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387EC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B47E5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0BD24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7B25C" w:rsidR="00B87ED3" w:rsidRPr="000C582F" w:rsidRDefault="00F0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8E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3B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4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D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