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DA83" w:rsidR="0061148E" w:rsidRPr="00944D28" w:rsidRDefault="00F76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186C" w:rsidR="0061148E" w:rsidRPr="004A7085" w:rsidRDefault="00F76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F67D1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8A88F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792FE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4E82F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9C3C8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5D617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85E96" w:rsidR="00A67F55" w:rsidRPr="00944D28" w:rsidRDefault="00F76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6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5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1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DE4B1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3BF60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28677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BD3EC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F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5D9DF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DA4C8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D9D60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9A264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E2DE4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94356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8CE02" w:rsidR="00B87ED3" w:rsidRPr="00944D28" w:rsidRDefault="00F76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CE570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E5768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8B668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C6B18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ED30E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D5D85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E8E7B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3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A630B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008AE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53EE7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588DA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AC49B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6E4ED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4F26B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EDB3F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6B7F8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1ABFA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8D4DC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0396A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F48F9" w:rsidR="00B87ED3" w:rsidRPr="00944D28" w:rsidRDefault="00F76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7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7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