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66F3" w:rsidR="0061148E" w:rsidRPr="00177744" w:rsidRDefault="000C7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9B4C" w:rsidR="0061148E" w:rsidRPr="00177744" w:rsidRDefault="000C7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5DE73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7E01A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4EB53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988A7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436C3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E1555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C2CA7" w:rsidR="00983D57" w:rsidRPr="00177744" w:rsidRDefault="000C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ECFAA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F36B3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AFA28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A2C4F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66167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22E7D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B2224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1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2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B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2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3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E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9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23F67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722AF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7E0E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45D8E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F64E8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3BB02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307A8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7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A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5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6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F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A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9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0C935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7E256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12D6E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CA02E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FE63B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00E23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3E5E2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3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2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8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9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0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B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6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B0DA0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F6943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A884A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DBC12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6FDC0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F09E2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16F48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6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5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B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4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1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A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7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525AA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31E2F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A4853" w:rsidR="00B87ED3" w:rsidRPr="00177744" w:rsidRDefault="000C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F3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B9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5F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26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2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9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5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1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0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3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C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