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EB38" w:rsidR="0061148E" w:rsidRPr="00812946" w:rsidRDefault="00090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5D3F" w:rsidR="0061148E" w:rsidRPr="00812946" w:rsidRDefault="00090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99F3A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D4D93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180F3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B9869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59F67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58AEC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C536F" w:rsidR="00673BC7" w:rsidRPr="00812946" w:rsidRDefault="0009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3E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BD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20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F3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70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B8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4CE59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A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0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E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6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0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9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3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28305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FBF6A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DCF0B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916A1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DBE6B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5F6B3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ABEBB" w:rsidR="00B87ED3" w:rsidRPr="00812946" w:rsidRDefault="0009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4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E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F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E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F99FF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4F7E6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8D948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60591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D7DB3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0490E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5509C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A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8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5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5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C77E4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163DF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A458B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24362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F0409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76802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51F5D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5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E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B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C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F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7A5B7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19D66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C4B45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C85DD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2B4ED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AE425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C5291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4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5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4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8BA650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D54344" w:rsidR="00B87ED3" w:rsidRPr="00812946" w:rsidRDefault="0009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0C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81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F2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56B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CC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8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2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AD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6C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8A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4F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2B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5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2022-10-12T19:28:00.0000000Z</dcterms:modified>
</coreProperties>
</file>